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F4A7D7" w14:textId="77777777" w:rsidR="009C7780" w:rsidRDefault="009C7780" w:rsidP="009C7780">
      <w:pPr>
        <w:spacing w:after="200" w:line="276" w:lineRule="auto"/>
        <w:rPr>
          <w:rFonts w:ascii="Arial" w:eastAsia="Arial" w:hAnsi="Arial" w:cs="Arial"/>
          <w:sz w:val="22"/>
          <w:szCs w:val="22"/>
        </w:rPr>
      </w:pPr>
      <w:r>
        <w:rPr>
          <w:rFonts w:ascii="Arial" w:hAnsi="Arial" w:cs="Arial"/>
          <w:b/>
          <w:bCs/>
          <w:sz w:val="22"/>
          <w:szCs w:val="22"/>
        </w:rPr>
        <w:t>Final Project: Economics News Project:</w:t>
      </w:r>
      <w:r w:rsidRPr="00F571C0">
        <w:rPr>
          <w:rFonts w:ascii="Arial" w:eastAsia="Arial" w:hAnsi="Arial" w:cs="Arial"/>
          <w:b/>
          <w:sz w:val="22"/>
          <w:szCs w:val="22"/>
        </w:rPr>
        <w:t xml:space="preserve"> </w:t>
      </w:r>
      <w:r w:rsidRPr="00F571C0">
        <w:rPr>
          <w:rFonts w:ascii="Arial" w:eastAsia="Arial" w:hAnsi="Arial" w:cs="Arial"/>
          <w:sz w:val="22"/>
          <w:szCs w:val="22"/>
        </w:rPr>
        <w:t>(</w:t>
      </w:r>
      <w:r>
        <w:rPr>
          <w:rFonts w:ascii="Arial" w:eastAsia="Arial" w:hAnsi="Arial" w:cs="Arial"/>
          <w:sz w:val="22"/>
          <w:szCs w:val="22"/>
        </w:rPr>
        <w:t>200</w:t>
      </w:r>
      <w:r w:rsidRPr="00F571C0">
        <w:rPr>
          <w:rFonts w:ascii="Arial" w:eastAsia="Arial" w:hAnsi="Arial" w:cs="Arial"/>
          <w:sz w:val="22"/>
          <w:szCs w:val="22"/>
        </w:rPr>
        <w:t xml:space="preserve"> points). </w:t>
      </w:r>
      <w:r>
        <w:rPr>
          <w:rFonts w:ascii="Arial" w:eastAsia="Arial" w:hAnsi="Arial" w:cs="Arial"/>
          <w:sz w:val="22"/>
          <w:szCs w:val="22"/>
        </w:rPr>
        <w:t xml:space="preserve">The final project is due in Week Eight by 4:00 pm est. on Friday. The grading rubric for the final project is posted in the LMS under Week One and Week Eight. </w:t>
      </w:r>
    </w:p>
    <w:p w14:paraId="0AD7CF28" w14:textId="77777777" w:rsidR="009C7780" w:rsidRDefault="009C7780" w:rsidP="009C7780">
      <w:pPr>
        <w:spacing w:after="200" w:line="276" w:lineRule="auto"/>
        <w:rPr>
          <w:rFonts w:ascii="Arial" w:eastAsia="Arial" w:hAnsi="Arial" w:cs="Arial"/>
          <w:sz w:val="22"/>
          <w:szCs w:val="22"/>
        </w:rPr>
      </w:pPr>
      <w:r>
        <w:rPr>
          <w:rFonts w:ascii="Arial" w:eastAsia="Arial" w:hAnsi="Arial" w:cs="Arial"/>
          <w:sz w:val="22"/>
          <w:szCs w:val="22"/>
        </w:rPr>
        <w:t xml:space="preserve">There are two parts to the final project. </w:t>
      </w:r>
    </w:p>
    <w:p w14:paraId="1432E250" w14:textId="7FF0440E" w:rsidR="009C7780" w:rsidRDefault="009C7780" w:rsidP="009C7780">
      <w:pPr>
        <w:spacing w:after="200" w:line="276" w:lineRule="auto"/>
        <w:rPr>
          <w:rFonts w:ascii="Arial" w:eastAsia="Arial" w:hAnsi="Arial" w:cs="Arial"/>
          <w:sz w:val="22"/>
          <w:szCs w:val="22"/>
        </w:rPr>
      </w:pPr>
      <w:r w:rsidRPr="00A8446D">
        <w:rPr>
          <w:rFonts w:ascii="Arial" w:eastAsia="Arial" w:hAnsi="Arial" w:cs="Arial"/>
          <w:b/>
          <w:bCs/>
          <w:sz w:val="22"/>
          <w:szCs w:val="22"/>
        </w:rPr>
        <w:t>For Part 1</w:t>
      </w:r>
      <w:r>
        <w:rPr>
          <w:rFonts w:ascii="Arial" w:eastAsia="Arial" w:hAnsi="Arial" w:cs="Arial"/>
          <w:sz w:val="22"/>
          <w:szCs w:val="22"/>
        </w:rPr>
        <w:t xml:space="preserve">, you will research and find a current events article on the economic events that are taking place in the U.S. and globally. </w:t>
      </w:r>
      <w:r w:rsidR="00FB221D">
        <w:rPr>
          <w:rFonts w:ascii="Arial" w:eastAsia="Arial" w:hAnsi="Arial" w:cs="Arial"/>
          <w:sz w:val="22"/>
          <w:szCs w:val="22"/>
        </w:rPr>
        <w:t xml:space="preserve">This will be a weekly process throughout the course. You will have eight current events for your final project. </w:t>
      </w:r>
      <w:r>
        <w:rPr>
          <w:rFonts w:ascii="Arial" w:eastAsia="Arial" w:hAnsi="Arial" w:cs="Arial"/>
          <w:sz w:val="22"/>
          <w:szCs w:val="22"/>
        </w:rPr>
        <w:t xml:space="preserve">Your research will focus on the topics that we cover for each specific week. Once you have found your current event article for the week, you will prepare a one-page summary of the article. You will keep </w:t>
      </w:r>
      <w:proofErr w:type="gramStart"/>
      <w:r>
        <w:rPr>
          <w:rFonts w:ascii="Arial" w:eastAsia="Arial" w:hAnsi="Arial" w:cs="Arial"/>
          <w:sz w:val="22"/>
          <w:szCs w:val="22"/>
        </w:rPr>
        <w:t>all of</w:t>
      </w:r>
      <w:proofErr w:type="gramEnd"/>
      <w:r>
        <w:rPr>
          <w:rFonts w:ascii="Arial" w:eastAsia="Arial" w:hAnsi="Arial" w:cs="Arial"/>
          <w:sz w:val="22"/>
          <w:szCs w:val="22"/>
        </w:rPr>
        <w:t xml:space="preserve"> the summaries for Part 2 of the project. Below are some suggestions for finding your current event articles:</w:t>
      </w:r>
    </w:p>
    <w:p w14:paraId="7F20D40D" w14:textId="77777777" w:rsidR="009C7780" w:rsidRPr="008C70C4" w:rsidRDefault="009C7780" w:rsidP="009C7780">
      <w:pPr>
        <w:pStyle w:val="ListParagraph"/>
        <w:numPr>
          <w:ilvl w:val="0"/>
          <w:numId w:val="3"/>
        </w:numPr>
        <w:rPr>
          <w:rFonts w:ascii="Arial" w:eastAsia="Arial" w:hAnsi="Arial" w:cs="Arial"/>
        </w:rPr>
      </w:pPr>
      <w:hyperlink r:id="rId5" w:history="1">
        <w:r w:rsidRPr="008C70C4">
          <w:rPr>
            <w:rStyle w:val="Hyperlink"/>
            <w:rFonts w:ascii="Arial" w:eastAsia="Arial" w:hAnsi="Arial" w:cs="Arial"/>
          </w:rPr>
          <w:t>www.cnn.com</w:t>
        </w:r>
      </w:hyperlink>
    </w:p>
    <w:p w14:paraId="2973F162" w14:textId="77777777" w:rsidR="009C7780" w:rsidRPr="008C70C4" w:rsidRDefault="009C7780" w:rsidP="009C7780">
      <w:pPr>
        <w:pStyle w:val="ListParagraph"/>
        <w:numPr>
          <w:ilvl w:val="0"/>
          <w:numId w:val="3"/>
        </w:numPr>
        <w:rPr>
          <w:rFonts w:ascii="Arial" w:eastAsia="Arial" w:hAnsi="Arial" w:cs="Arial"/>
        </w:rPr>
      </w:pPr>
      <w:hyperlink r:id="rId6" w:history="1">
        <w:r w:rsidRPr="008C70C4">
          <w:rPr>
            <w:rStyle w:val="Hyperlink"/>
            <w:rFonts w:ascii="Arial" w:eastAsia="Arial" w:hAnsi="Arial" w:cs="Arial"/>
          </w:rPr>
          <w:t>www.reuters.com</w:t>
        </w:r>
      </w:hyperlink>
    </w:p>
    <w:p w14:paraId="5FFFFD6A" w14:textId="77777777" w:rsidR="009C7780" w:rsidRPr="008C70C4" w:rsidRDefault="009C7780" w:rsidP="009C7780">
      <w:pPr>
        <w:pStyle w:val="ListParagraph"/>
        <w:numPr>
          <w:ilvl w:val="0"/>
          <w:numId w:val="3"/>
        </w:numPr>
        <w:rPr>
          <w:rFonts w:ascii="Arial" w:eastAsia="Arial" w:hAnsi="Arial" w:cs="Arial"/>
        </w:rPr>
      </w:pPr>
      <w:hyperlink r:id="rId7" w:history="1">
        <w:r w:rsidRPr="008C70C4">
          <w:rPr>
            <w:rStyle w:val="Hyperlink"/>
            <w:rFonts w:ascii="Arial" w:eastAsia="Arial" w:hAnsi="Arial" w:cs="Arial"/>
          </w:rPr>
          <w:t>www.wallstreetjournal.com</w:t>
        </w:r>
      </w:hyperlink>
    </w:p>
    <w:p w14:paraId="7AA9A9EA" w14:textId="77777777" w:rsidR="009C7780" w:rsidRPr="008C70C4" w:rsidRDefault="009C7780" w:rsidP="009C7780">
      <w:pPr>
        <w:pStyle w:val="ListParagraph"/>
        <w:numPr>
          <w:ilvl w:val="0"/>
          <w:numId w:val="3"/>
        </w:numPr>
        <w:rPr>
          <w:rFonts w:ascii="Arial" w:eastAsia="Arial" w:hAnsi="Arial" w:cs="Arial"/>
        </w:rPr>
      </w:pPr>
      <w:hyperlink r:id="rId8" w:history="1"/>
      <w:r w:rsidRPr="008C70C4">
        <w:rPr>
          <w:rFonts w:ascii="Arial" w:hAnsi="Arial" w:cs="Arial"/>
          <w:lang w:val="en"/>
        </w:rPr>
        <w:t xml:space="preserve"> </w:t>
      </w:r>
      <w:hyperlink r:id="rId9" w:history="1">
        <w:r w:rsidRPr="008C70C4">
          <w:rPr>
            <w:rStyle w:val="Hyperlink"/>
            <w:rFonts w:ascii="Arial" w:hAnsi="Arial" w:cs="Arial"/>
            <w:lang w:val="en"/>
          </w:rPr>
          <w:t>www.econeveryday.com</w:t>
        </w:r>
      </w:hyperlink>
      <w:r w:rsidRPr="008C70C4">
        <w:rPr>
          <w:rFonts w:ascii="Arial" w:hAnsi="Arial" w:cs="Arial"/>
          <w:lang w:val="en"/>
        </w:rPr>
        <w:t xml:space="preserve"> </w:t>
      </w:r>
    </w:p>
    <w:p w14:paraId="59E8711D" w14:textId="77777777" w:rsidR="009C7780" w:rsidRPr="008C70C4" w:rsidRDefault="009C7780" w:rsidP="009C7780">
      <w:pPr>
        <w:pStyle w:val="ListParagraph"/>
        <w:numPr>
          <w:ilvl w:val="0"/>
          <w:numId w:val="3"/>
        </w:numPr>
        <w:rPr>
          <w:rFonts w:ascii="Arial" w:eastAsia="Arial" w:hAnsi="Arial" w:cs="Arial"/>
        </w:rPr>
      </w:pPr>
      <w:hyperlink r:id="rId10" w:history="1">
        <w:r w:rsidRPr="008C70C4">
          <w:rPr>
            <w:rStyle w:val="Hyperlink"/>
            <w:rFonts w:ascii="Arial" w:hAnsi="Arial" w:cs="Arial"/>
            <w:lang w:val="en"/>
          </w:rPr>
          <w:t>www.economist.com</w:t>
        </w:r>
      </w:hyperlink>
      <w:r w:rsidRPr="008C70C4">
        <w:rPr>
          <w:rFonts w:ascii="Arial" w:hAnsi="Arial" w:cs="Arial"/>
          <w:lang w:val="en"/>
        </w:rPr>
        <w:t xml:space="preserve"> </w:t>
      </w:r>
    </w:p>
    <w:p w14:paraId="45485028" w14:textId="77777777" w:rsidR="009C7780" w:rsidRDefault="009C7780" w:rsidP="009C7780">
      <w:pPr>
        <w:spacing w:after="200" w:line="276" w:lineRule="auto"/>
        <w:rPr>
          <w:rFonts w:ascii="Arial" w:eastAsia="Arial" w:hAnsi="Arial" w:cs="Arial"/>
          <w:sz w:val="22"/>
          <w:szCs w:val="22"/>
        </w:rPr>
      </w:pPr>
      <w:r>
        <w:rPr>
          <w:rFonts w:ascii="Arial" w:eastAsia="Arial" w:hAnsi="Arial" w:cs="Arial"/>
          <w:sz w:val="22"/>
          <w:szCs w:val="22"/>
        </w:rPr>
        <w:t xml:space="preserve">Below are the specific steps that you will take to complete Part 1 of the final project. </w:t>
      </w:r>
    </w:p>
    <w:p w14:paraId="0237FA95" w14:textId="77777777" w:rsidR="009C7780" w:rsidRDefault="009C7780" w:rsidP="009C7780">
      <w:pPr>
        <w:spacing w:after="200" w:line="276" w:lineRule="auto"/>
        <w:rPr>
          <w:rFonts w:ascii="Arial" w:eastAsia="Arial" w:hAnsi="Arial" w:cs="Arial"/>
          <w:sz w:val="22"/>
          <w:szCs w:val="22"/>
        </w:rPr>
      </w:pPr>
      <w:r>
        <w:rPr>
          <w:rFonts w:ascii="Arial" w:eastAsia="Arial" w:hAnsi="Arial" w:cs="Arial"/>
          <w:sz w:val="22"/>
          <w:szCs w:val="22"/>
        </w:rPr>
        <w:t xml:space="preserve">Step 1: Locate a current news story on the topic that we cover for each week in the course. Weekly topics are posted in the syllabus and in the LMS. </w:t>
      </w:r>
    </w:p>
    <w:p w14:paraId="3894D6C2" w14:textId="77777777" w:rsidR="009C7780" w:rsidRDefault="009C7780" w:rsidP="009C7780">
      <w:pPr>
        <w:spacing w:after="200" w:line="276" w:lineRule="auto"/>
        <w:rPr>
          <w:rFonts w:ascii="Arial" w:eastAsia="Arial" w:hAnsi="Arial" w:cs="Arial"/>
          <w:sz w:val="22"/>
          <w:szCs w:val="22"/>
        </w:rPr>
      </w:pPr>
      <w:r>
        <w:rPr>
          <w:rFonts w:ascii="Arial" w:eastAsia="Arial" w:hAnsi="Arial" w:cs="Arial"/>
          <w:sz w:val="22"/>
          <w:szCs w:val="22"/>
        </w:rPr>
        <w:t>Step 2: Read the article and understand the issues that are being addressed.</w:t>
      </w:r>
    </w:p>
    <w:p w14:paraId="40FFA5E6" w14:textId="77777777" w:rsidR="009C7780" w:rsidRDefault="009C7780" w:rsidP="009C7780">
      <w:pPr>
        <w:spacing w:after="200" w:line="276" w:lineRule="auto"/>
        <w:rPr>
          <w:rFonts w:ascii="Arial" w:eastAsia="Arial" w:hAnsi="Arial" w:cs="Arial"/>
          <w:sz w:val="22"/>
          <w:szCs w:val="22"/>
        </w:rPr>
      </w:pPr>
      <w:r>
        <w:rPr>
          <w:rFonts w:ascii="Arial" w:eastAsia="Arial" w:hAnsi="Arial" w:cs="Arial"/>
          <w:sz w:val="22"/>
          <w:szCs w:val="22"/>
        </w:rPr>
        <w:t xml:space="preserve">Step 3: Complete a one-page summary of the article and how the content </w:t>
      </w:r>
      <w:proofErr w:type="gramStart"/>
      <w:r>
        <w:rPr>
          <w:rFonts w:ascii="Arial" w:eastAsia="Arial" w:hAnsi="Arial" w:cs="Arial"/>
          <w:sz w:val="22"/>
          <w:szCs w:val="22"/>
        </w:rPr>
        <w:t>directly relates</w:t>
      </w:r>
      <w:proofErr w:type="gramEnd"/>
      <w:r>
        <w:rPr>
          <w:rFonts w:ascii="Arial" w:eastAsia="Arial" w:hAnsi="Arial" w:cs="Arial"/>
          <w:sz w:val="22"/>
          <w:szCs w:val="22"/>
        </w:rPr>
        <w:t xml:space="preserve"> to the topics discussed for the respective week. Your summary must include the following information:</w:t>
      </w:r>
    </w:p>
    <w:p w14:paraId="2A8C35BC" w14:textId="77777777" w:rsidR="009C7780" w:rsidRDefault="009C7780" w:rsidP="009C7780">
      <w:pPr>
        <w:pStyle w:val="ListParagraph"/>
        <w:numPr>
          <w:ilvl w:val="0"/>
          <w:numId w:val="1"/>
        </w:numPr>
        <w:spacing w:after="0" w:line="240" w:lineRule="auto"/>
        <w:contextualSpacing/>
        <w:rPr>
          <w:rFonts w:ascii="Arial" w:eastAsia="Arial" w:hAnsi="Arial" w:cs="Arial"/>
        </w:rPr>
      </w:pPr>
      <w:r>
        <w:rPr>
          <w:rFonts w:ascii="Arial" w:eastAsia="Arial" w:hAnsi="Arial" w:cs="Arial"/>
        </w:rPr>
        <w:t>Source of the information: Title of the article, Author(s) name, name of the source (publication), and website address (if Internet source)</w:t>
      </w:r>
    </w:p>
    <w:p w14:paraId="5FF62438" w14:textId="77777777" w:rsidR="009C7780" w:rsidRDefault="009C7780" w:rsidP="009C7780">
      <w:pPr>
        <w:pStyle w:val="ListParagraph"/>
        <w:numPr>
          <w:ilvl w:val="0"/>
          <w:numId w:val="1"/>
        </w:numPr>
        <w:spacing w:after="0" w:line="240" w:lineRule="auto"/>
        <w:contextualSpacing/>
        <w:rPr>
          <w:rFonts w:ascii="Arial" w:eastAsia="Arial" w:hAnsi="Arial" w:cs="Arial"/>
        </w:rPr>
      </w:pPr>
      <w:r>
        <w:rPr>
          <w:rFonts w:ascii="Arial" w:eastAsia="Arial" w:hAnsi="Arial" w:cs="Arial"/>
        </w:rPr>
        <w:t>Theme of the Article: Identify the weekly course topic that is covered in the article</w:t>
      </w:r>
    </w:p>
    <w:p w14:paraId="00D857A8" w14:textId="77777777" w:rsidR="009C7780" w:rsidRDefault="009C7780" w:rsidP="009C7780">
      <w:pPr>
        <w:pStyle w:val="ListParagraph"/>
        <w:numPr>
          <w:ilvl w:val="0"/>
          <w:numId w:val="1"/>
        </w:numPr>
        <w:spacing w:after="0" w:line="240" w:lineRule="auto"/>
        <w:contextualSpacing/>
        <w:rPr>
          <w:rFonts w:ascii="Arial" w:eastAsia="Arial" w:hAnsi="Arial" w:cs="Arial"/>
        </w:rPr>
      </w:pPr>
      <w:r>
        <w:rPr>
          <w:rFonts w:ascii="Arial" w:eastAsia="Arial" w:hAnsi="Arial" w:cs="Arial"/>
        </w:rPr>
        <w:t>State where the story takes place (i.e. U.S, China, Russia, etc.)</w:t>
      </w:r>
    </w:p>
    <w:p w14:paraId="06A77D4F" w14:textId="77777777" w:rsidR="009C7780" w:rsidRDefault="009C7780" w:rsidP="009C7780">
      <w:pPr>
        <w:pStyle w:val="ListParagraph"/>
        <w:numPr>
          <w:ilvl w:val="0"/>
          <w:numId w:val="1"/>
        </w:numPr>
        <w:spacing w:after="0" w:line="240" w:lineRule="auto"/>
        <w:contextualSpacing/>
        <w:rPr>
          <w:rFonts w:ascii="Arial" w:eastAsia="Arial" w:hAnsi="Arial" w:cs="Arial"/>
        </w:rPr>
      </w:pPr>
      <w:r>
        <w:rPr>
          <w:rFonts w:ascii="Arial" w:eastAsia="Arial" w:hAnsi="Arial" w:cs="Arial"/>
        </w:rPr>
        <w:t xml:space="preserve">Summarize the article to include the Who, What, Where, When, Why, and How. </w:t>
      </w:r>
    </w:p>
    <w:p w14:paraId="627EF8CB" w14:textId="77777777" w:rsidR="009C7780" w:rsidRDefault="009C7780" w:rsidP="009C7780">
      <w:pPr>
        <w:pStyle w:val="ListParagraph"/>
        <w:numPr>
          <w:ilvl w:val="0"/>
          <w:numId w:val="1"/>
        </w:numPr>
        <w:spacing w:after="0" w:line="240" w:lineRule="auto"/>
        <w:contextualSpacing/>
        <w:rPr>
          <w:rFonts w:ascii="Arial" w:eastAsia="Arial" w:hAnsi="Arial" w:cs="Arial"/>
        </w:rPr>
      </w:pPr>
      <w:r>
        <w:rPr>
          <w:rFonts w:ascii="Arial" w:eastAsia="Arial" w:hAnsi="Arial" w:cs="Arial"/>
        </w:rPr>
        <w:t xml:space="preserve">Provide your own thoughts on the article’s major issues. Consider why Americans should care about this topic and how the topic </w:t>
      </w:r>
      <w:proofErr w:type="gramStart"/>
      <w:r>
        <w:rPr>
          <w:rFonts w:ascii="Arial" w:eastAsia="Arial" w:hAnsi="Arial" w:cs="Arial"/>
        </w:rPr>
        <w:t>directly relates</w:t>
      </w:r>
      <w:proofErr w:type="gramEnd"/>
      <w:r>
        <w:rPr>
          <w:rFonts w:ascii="Arial" w:eastAsia="Arial" w:hAnsi="Arial" w:cs="Arial"/>
        </w:rPr>
        <w:t xml:space="preserve"> to the weekly topics covered in the course.</w:t>
      </w:r>
    </w:p>
    <w:p w14:paraId="3C1B78D1" w14:textId="77777777" w:rsidR="009C7780" w:rsidRPr="00A8446D" w:rsidRDefault="009C7780" w:rsidP="009C7780">
      <w:pPr>
        <w:contextualSpacing/>
        <w:rPr>
          <w:rFonts w:ascii="Arial" w:eastAsia="Arial" w:hAnsi="Arial" w:cs="Arial"/>
        </w:rPr>
      </w:pPr>
    </w:p>
    <w:p w14:paraId="04F6C831" w14:textId="6C3F0B48" w:rsidR="009C7780" w:rsidRDefault="009C7780" w:rsidP="009C7780">
      <w:pPr>
        <w:spacing w:after="200" w:line="276" w:lineRule="auto"/>
        <w:rPr>
          <w:rFonts w:ascii="Arial" w:eastAsia="Arial" w:hAnsi="Arial" w:cs="Arial"/>
          <w:sz w:val="22"/>
          <w:szCs w:val="22"/>
        </w:rPr>
      </w:pPr>
      <w:r>
        <w:rPr>
          <w:rFonts w:ascii="Arial" w:eastAsia="Arial" w:hAnsi="Arial" w:cs="Arial"/>
          <w:sz w:val="22"/>
          <w:szCs w:val="22"/>
        </w:rPr>
        <w:t>Step 4: Save the summary to your computer and store them for your final project.</w:t>
      </w:r>
      <w:r w:rsidR="00FB221D">
        <w:rPr>
          <w:rFonts w:ascii="Arial" w:eastAsia="Arial" w:hAnsi="Arial" w:cs="Arial"/>
          <w:sz w:val="22"/>
          <w:szCs w:val="22"/>
        </w:rPr>
        <w:t xml:space="preserve"> </w:t>
      </w:r>
    </w:p>
    <w:p w14:paraId="0A6AA040" w14:textId="77777777" w:rsidR="009C7780" w:rsidRDefault="009C7780" w:rsidP="009C7780">
      <w:pPr>
        <w:spacing w:after="200" w:line="276" w:lineRule="auto"/>
        <w:rPr>
          <w:rFonts w:ascii="Arial" w:eastAsia="Arial" w:hAnsi="Arial" w:cs="Arial"/>
          <w:sz w:val="22"/>
          <w:szCs w:val="22"/>
        </w:rPr>
      </w:pPr>
      <w:r w:rsidRPr="008439AC">
        <w:rPr>
          <w:rFonts w:ascii="Arial" w:eastAsia="Arial" w:hAnsi="Arial" w:cs="Arial"/>
          <w:b/>
          <w:bCs/>
          <w:sz w:val="22"/>
          <w:szCs w:val="22"/>
        </w:rPr>
        <w:t>For Part 2,</w:t>
      </w:r>
      <w:r>
        <w:rPr>
          <w:rFonts w:ascii="Arial" w:eastAsia="Arial" w:hAnsi="Arial" w:cs="Arial"/>
          <w:sz w:val="22"/>
          <w:szCs w:val="22"/>
        </w:rPr>
        <w:t xml:space="preserve"> you will create an interactive digital timeline using a website called </w:t>
      </w:r>
      <w:proofErr w:type="spellStart"/>
      <w:r>
        <w:rPr>
          <w:rFonts w:ascii="Arial" w:eastAsia="Arial" w:hAnsi="Arial" w:cs="Arial"/>
          <w:sz w:val="22"/>
          <w:szCs w:val="22"/>
        </w:rPr>
        <w:t>Sutori</w:t>
      </w:r>
      <w:proofErr w:type="spellEnd"/>
      <w:r>
        <w:rPr>
          <w:rFonts w:ascii="Arial" w:eastAsia="Arial" w:hAnsi="Arial" w:cs="Arial"/>
          <w:sz w:val="22"/>
          <w:szCs w:val="22"/>
        </w:rPr>
        <w:t xml:space="preserve">. This is a free website that allows you to create digital presentations and timelines (see instructional video posted in the course for more information). This website program will help you to make connections from </w:t>
      </w:r>
      <w:proofErr w:type="gramStart"/>
      <w:r>
        <w:rPr>
          <w:rFonts w:ascii="Arial" w:eastAsia="Arial" w:hAnsi="Arial" w:cs="Arial"/>
          <w:sz w:val="22"/>
          <w:szCs w:val="22"/>
        </w:rPr>
        <w:t>all of</w:t>
      </w:r>
      <w:proofErr w:type="gramEnd"/>
      <w:r>
        <w:rPr>
          <w:rFonts w:ascii="Arial" w:eastAsia="Arial" w:hAnsi="Arial" w:cs="Arial"/>
          <w:sz w:val="22"/>
          <w:szCs w:val="22"/>
        </w:rPr>
        <w:t xml:space="preserve"> your current events to the content that we covered in the course. You will </w:t>
      </w:r>
      <w:r>
        <w:rPr>
          <w:rFonts w:ascii="Arial" w:eastAsia="Arial" w:hAnsi="Arial" w:cs="Arial"/>
          <w:sz w:val="22"/>
          <w:szCs w:val="22"/>
        </w:rPr>
        <w:lastRenderedPageBreak/>
        <w:t xml:space="preserve">share your timeline with your instructor prior to the final day of the course (Friday of Week Eight). Your timeline will consist of three sections. </w:t>
      </w:r>
    </w:p>
    <w:p w14:paraId="37925D50" w14:textId="77777777" w:rsidR="009C7780" w:rsidRDefault="009C7780" w:rsidP="009C7780">
      <w:pPr>
        <w:pStyle w:val="ListParagraph"/>
        <w:numPr>
          <w:ilvl w:val="0"/>
          <w:numId w:val="2"/>
        </w:numPr>
        <w:rPr>
          <w:rFonts w:ascii="Arial" w:eastAsia="Arial" w:hAnsi="Arial" w:cs="Arial"/>
        </w:rPr>
      </w:pPr>
      <w:r>
        <w:rPr>
          <w:rFonts w:ascii="Arial" w:eastAsia="Arial" w:hAnsi="Arial" w:cs="Arial"/>
        </w:rPr>
        <w:t>Section #1. Introduction to the Assignment</w:t>
      </w:r>
      <w:r>
        <w:rPr>
          <w:rFonts w:ascii="Arial" w:eastAsia="Arial" w:hAnsi="Arial" w:cs="Arial"/>
        </w:rPr>
        <w:tab/>
      </w:r>
    </w:p>
    <w:p w14:paraId="0512AA65" w14:textId="77777777" w:rsidR="009C7780" w:rsidRDefault="009C7780" w:rsidP="009C7780">
      <w:pPr>
        <w:pStyle w:val="ListParagraph"/>
        <w:numPr>
          <w:ilvl w:val="1"/>
          <w:numId w:val="2"/>
        </w:numPr>
        <w:spacing w:after="0" w:line="240" w:lineRule="auto"/>
        <w:rPr>
          <w:rFonts w:ascii="Arial" w:eastAsia="Arial" w:hAnsi="Arial" w:cs="Arial"/>
        </w:rPr>
      </w:pPr>
      <w:r>
        <w:rPr>
          <w:rFonts w:ascii="Arial" w:eastAsia="Arial" w:hAnsi="Arial" w:cs="Arial"/>
        </w:rPr>
        <w:t>Purpose of the Assignment</w:t>
      </w:r>
    </w:p>
    <w:p w14:paraId="381FA07C" w14:textId="77777777" w:rsidR="009C7780" w:rsidRDefault="009C7780" w:rsidP="009C7780">
      <w:pPr>
        <w:pStyle w:val="ListParagraph"/>
        <w:numPr>
          <w:ilvl w:val="1"/>
          <w:numId w:val="2"/>
        </w:numPr>
        <w:spacing w:after="0" w:line="240" w:lineRule="auto"/>
        <w:rPr>
          <w:rFonts w:ascii="Arial" w:eastAsia="Arial" w:hAnsi="Arial" w:cs="Arial"/>
        </w:rPr>
      </w:pPr>
      <w:r>
        <w:rPr>
          <w:rFonts w:ascii="Arial" w:eastAsia="Arial" w:hAnsi="Arial" w:cs="Arial"/>
        </w:rPr>
        <w:t>Requirements for the Assignment</w:t>
      </w:r>
    </w:p>
    <w:p w14:paraId="305C8CF0" w14:textId="77777777" w:rsidR="009C7780" w:rsidRDefault="009C7780" w:rsidP="009C7780">
      <w:pPr>
        <w:pStyle w:val="ListParagraph"/>
        <w:numPr>
          <w:ilvl w:val="1"/>
          <w:numId w:val="2"/>
        </w:numPr>
        <w:spacing w:after="0" w:line="240" w:lineRule="auto"/>
        <w:rPr>
          <w:rFonts w:ascii="Arial" w:eastAsia="Arial" w:hAnsi="Arial" w:cs="Arial"/>
        </w:rPr>
      </w:pPr>
      <w:r>
        <w:rPr>
          <w:rFonts w:ascii="Arial" w:eastAsia="Arial" w:hAnsi="Arial" w:cs="Arial"/>
        </w:rPr>
        <w:t>News sources and other materials used</w:t>
      </w:r>
    </w:p>
    <w:p w14:paraId="6997AF7F" w14:textId="77777777" w:rsidR="009C7780" w:rsidRPr="00C829DA" w:rsidRDefault="009C7780" w:rsidP="009C7780">
      <w:pPr>
        <w:rPr>
          <w:rFonts w:ascii="Arial" w:eastAsia="Arial" w:hAnsi="Arial" w:cs="Arial"/>
        </w:rPr>
      </w:pPr>
    </w:p>
    <w:p w14:paraId="7B3492F2" w14:textId="77777777" w:rsidR="009C7780" w:rsidRDefault="009C7780" w:rsidP="009C7780">
      <w:pPr>
        <w:pStyle w:val="ListParagraph"/>
        <w:numPr>
          <w:ilvl w:val="0"/>
          <w:numId w:val="2"/>
        </w:numPr>
        <w:rPr>
          <w:rFonts w:ascii="Arial" w:eastAsia="Arial" w:hAnsi="Arial" w:cs="Arial"/>
        </w:rPr>
      </w:pPr>
      <w:r>
        <w:rPr>
          <w:rFonts w:ascii="Arial" w:eastAsia="Arial" w:hAnsi="Arial" w:cs="Arial"/>
        </w:rPr>
        <w:t>Section #2: Overview of the “big” news stories of the course that you collected</w:t>
      </w:r>
    </w:p>
    <w:p w14:paraId="2AF638C3" w14:textId="77777777" w:rsidR="009C7780" w:rsidRDefault="009C7780" w:rsidP="009C7780">
      <w:pPr>
        <w:pStyle w:val="ListParagraph"/>
        <w:numPr>
          <w:ilvl w:val="1"/>
          <w:numId w:val="2"/>
        </w:numPr>
        <w:spacing w:after="0" w:line="240" w:lineRule="auto"/>
        <w:rPr>
          <w:rFonts w:ascii="Arial" w:eastAsia="Arial" w:hAnsi="Arial" w:cs="Arial"/>
        </w:rPr>
      </w:pPr>
      <w:r>
        <w:rPr>
          <w:rFonts w:ascii="Arial" w:eastAsia="Arial" w:hAnsi="Arial" w:cs="Arial"/>
        </w:rPr>
        <w:t>Were there any themes or common characteristics throughout the eight weeks?</w:t>
      </w:r>
    </w:p>
    <w:p w14:paraId="42EC6B94" w14:textId="77777777" w:rsidR="009C7780" w:rsidRDefault="009C7780" w:rsidP="009C7780">
      <w:pPr>
        <w:pStyle w:val="ListParagraph"/>
        <w:numPr>
          <w:ilvl w:val="1"/>
          <w:numId w:val="2"/>
        </w:numPr>
        <w:spacing w:after="0" w:line="240" w:lineRule="auto"/>
        <w:rPr>
          <w:rFonts w:ascii="Arial" w:eastAsia="Arial" w:hAnsi="Arial" w:cs="Arial"/>
        </w:rPr>
      </w:pPr>
      <w:r>
        <w:rPr>
          <w:rFonts w:ascii="Arial" w:eastAsia="Arial" w:hAnsi="Arial" w:cs="Arial"/>
        </w:rPr>
        <w:t>What were the top 3 big news stories that you used in your project?</w:t>
      </w:r>
    </w:p>
    <w:p w14:paraId="02E7E556" w14:textId="77777777" w:rsidR="009C7780" w:rsidRDefault="009C7780" w:rsidP="009C7780">
      <w:pPr>
        <w:pStyle w:val="ListParagraph"/>
        <w:numPr>
          <w:ilvl w:val="1"/>
          <w:numId w:val="2"/>
        </w:numPr>
        <w:spacing w:after="0" w:line="240" w:lineRule="auto"/>
        <w:rPr>
          <w:rFonts w:ascii="Arial" w:eastAsia="Arial" w:hAnsi="Arial" w:cs="Arial"/>
        </w:rPr>
      </w:pPr>
      <w:r>
        <w:rPr>
          <w:rFonts w:ascii="Arial" w:eastAsia="Arial" w:hAnsi="Arial" w:cs="Arial"/>
        </w:rPr>
        <w:t>Why were the top 3 so important and newsworthy?</w:t>
      </w:r>
    </w:p>
    <w:p w14:paraId="1555BC2F" w14:textId="77777777" w:rsidR="009C7780" w:rsidRDefault="009C7780" w:rsidP="009C7780">
      <w:pPr>
        <w:pStyle w:val="ListParagraph"/>
        <w:numPr>
          <w:ilvl w:val="1"/>
          <w:numId w:val="2"/>
        </w:numPr>
        <w:spacing w:after="0" w:line="240" w:lineRule="auto"/>
        <w:rPr>
          <w:rFonts w:ascii="Arial" w:eastAsia="Arial" w:hAnsi="Arial" w:cs="Arial"/>
        </w:rPr>
      </w:pPr>
      <w:r>
        <w:rPr>
          <w:rFonts w:ascii="Arial" w:eastAsia="Arial" w:hAnsi="Arial" w:cs="Arial"/>
        </w:rPr>
        <w:t>How did these current events stories impact the U.S. and world in terms of economics?</w:t>
      </w:r>
    </w:p>
    <w:p w14:paraId="15210370" w14:textId="77777777" w:rsidR="009C7780" w:rsidRPr="00C64AFE" w:rsidRDefault="009C7780" w:rsidP="009C7780">
      <w:pPr>
        <w:pStyle w:val="ListParagraph"/>
        <w:spacing w:after="0" w:line="240" w:lineRule="auto"/>
        <w:ind w:left="1440"/>
        <w:rPr>
          <w:rFonts w:ascii="Arial" w:eastAsia="Arial" w:hAnsi="Arial" w:cs="Arial"/>
        </w:rPr>
      </w:pPr>
    </w:p>
    <w:p w14:paraId="2E8D982F" w14:textId="77777777" w:rsidR="009C7780" w:rsidRDefault="009C7780" w:rsidP="009C7780">
      <w:pPr>
        <w:pStyle w:val="ListParagraph"/>
        <w:numPr>
          <w:ilvl w:val="0"/>
          <w:numId w:val="2"/>
        </w:numPr>
        <w:rPr>
          <w:rFonts w:ascii="Arial" w:eastAsia="Arial" w:hAnsi="Arial" w:cs="Arial"/>
        </w:rPr>
      </w:pPr>
      <w:r>
        <w:rPr>
          <w:rFonts w:ascii="Arial" w:eastAsia="Arial" w:hAnsi="Arial" w:cs="Arial"/>
        </w:rPr>
        <w:t>Section #3: Drawing Conclusions</w:t>
      </w:r>
    </w:p>
    <w:p w14:paraId="09141B45" w14:textId="77777777" w:rsidR="009C7780" w:rsidRDefault="009C7780" w:rsidP="009C7780">
      <w:pPr>
        <w:pStyle w:val="ListParagraph"/>
        <w:numPr>
          <w:ilvl w:val="1"/>
          <w:numId w:val="2"/>
        </w:numPr>
        <w:spacing w:after="0" w:line="240" w:lineRule="auto"/>
        <w:rPr>
          <w:rFonts w:ascii="Arial" w:eastAsia="Arial" w:hAnsi="Arial" w:cs="Arial"/>
        </w:rPr>
      </w:pPr>
      <w:r>
        <w:rPr>
          <w:rFonts w:ascii="Arial" w:eastAsia="Arial" w:hAnsi="Arial" w:cs="Arial"/>
        </w:rPr>
        <w:t>How would you sum up the news from the past eight weeks? (positive, negative, etc.) Explain your reasoning.</w:t>
      </w:r>
    </w:p>
    <w:p w14:paraId="6366D186" w14:textId="77777777" w:rsidR="009C7780" w:rsidRDefault="009C7780" w:rsidP="009C7780">
      <w:pPr>
        <w:pStyle w:val="ListParagraph"/>
        <w:numPr>
          <w:ilvl w:val="1"/>
          <w:numId w:val="2"/>
        </w:numPr>
        <w:spacing w:after="0" w:line="240" w:lineRule="auto"/>
        <w:rPr>
          <w:rFonts w:ascii="Arial" w:eastAsia="Arial" w:hAnsi="Arial" w:cs="Arial"/>
        </w:rPr>
      </w:pPr>
      <w:r>
        <w:rPr>
          <w:rFonts w:ascii="Arial" w:eastAsia="Arial" w:hAnsi="Arial" w:cs="Arial"/>
        </w:rPr>
        <w:t>Do you think the currents events were bias or unbiased? Explain.</w:t>
      </w:r>
    </w:p>
    <w:p w14:paraId="7A80E901" w14:textId="77777777" w:rsidR="009C7780" w:rsidRDefault="009C7780" w:rsidP="009C7780">
      <w:pPr>
        <w:pStyle w:val="ListParagraph"/>
        <w:numPr>
          <w:ilvl w:val="1"/>
          <w:numId w:val="2"/>
        </w:numPr>
        <w:spacing w:after="0" w:line="240" w:lineRule="auto"/>
        <w:rPr>
          <w:rFonts w:ascii="Arial" w:eastAsia="Arial" w:hAnsi="Arial" w:cs="Arial"/>
        </w:rPr>
      </w:pPr>
      <w:r>
        <w:rPr>
          <w:rFonts w:ascii="Arial" w:eastAsia="Arial" w:hAnsi="Arial" w:cs="Arial"/>
        </w:rPr>
        <w:t>What trends in the study of economics did you find? Put an emphasis on the topics we studied in the course.</w:t>
      </w:r>
    </w:p>
    <w:p w14:paraId="3E77B7B6" w14:textId="77777777" w:rsidR="009C7780" w:rsidRDefault="009C7780" w:rsidP="009C7780">
      <w:pPr>
        <w:pStyle w:val="ListParagraph"/>
        <w:numPr>
          <w:ilvl w:val="1"/>
          <w:numId w:val="2"/>
        </w:numPr>
        <w:spacing w:after="0" w:line="240" w:lineRule="auto"/>
        <w:rPr>
          <w:rFonts w:ascii="Arial" w:eastAsia="Arial" w:hAnsi="Arial" w:cs="Arial"/>
        </w:rPr>
      </w:pPr>
      <w:r>
        <w:rPr>
          <w:rFonts w:ascii="Arial" w:eastAsia="Arial" w:hAnsi="Arial" w:cs="Arial"/>
        </w:rPr>
        <w:t>What connections did you specifically make from the current events to the topics covered in the course?</w:t>
      </w:r>
    </w:p>
    <w:p w14:paraId="11CF8DC6" w14:textId="77777777" w:rsidR="009C7780" w:rsidRPr="00A60091" w:rsidRDefault="009C7780" w:rsidP="009C7780">
      <w:pPr>
        <w:pStyle w:val="ListParagraph"/>
        <w:numPr>
          <w:ilvl w:val="1"/>
          <w:numId w:val="2"/>
        </w:numPr>
        <w:spacing w:after="0" w:line="240" w:lineRule="auto"/>
        <w:rPr>
          <w:rFonts w:ascii="Arial" w:eastAsia="Arial" w:hAnsi="Arial" w:cs="Arial"/>
        </w:rPr>
      </w:pPr>
      <w:r>
        <w:rPr>
          <w:rFonts w:ascii="Arial" w:eastAsia="Arial" w:hAnsi="Arial" w:cs="Arial"/>
        </w:rPr>
        <w:t>Explain how this project helped you learn about economics while using current events in the world.</w:t>
      </w:r>
    </w:p>
    <w:p w14:paraId="160FB2E0" w14:textId="7DA21CFE" w:rsidR="0097407C" w:rsidRDefault="0097407C"/>
    <w:p w14:paraId="4F3F283F" w14:textId="44F7C8FC" w:rsidR="009F28E8" w:rsidRDefault="009F28E8">
      <w:pPr>
        <w:spacing w:after="160" w:line="259" w:lineRule="auto"/>
      </w:pPr>
      <w:r>
        <w:br w:type="page"/>
      </w:r>
    </w:p>
    <w:tbl>
      <w:tblPr>
        <w:tblW w:w="11021" w:type="dxa"/>
        <w:tblInd w:w="-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77"/>
        <w:gridCol w:w="3672"/>
        <w:gridCol w:w="3672"/>
      </w:tblGrid>
      <w:tr w:rsidR="009F28E8" w14:paraId="544F1341" w14:textId="77777777" w:rsidTr="009F28E8">
        <w:trPr>
          <w:trHeight w:val="690"/>
        </w:trPr>
        <w:tc>
          <w:tcPr>
            <w:tcW w:w="3677" w:type="dxa"/>
          </w:tcPr>
          <w:p w14:paraId="4E008D20" w14:textId="77777777" w:rsidR="009F28E8" w:rsidRDefault="009F28E8" w:rsidP="00D766AE">
            <w:pPr>
              <w:pStyle w:val="TableParagraph"/>
              <w:spacing w:before="184"/>
              <w:ind w:left="795" w:right="786"/>
              <w:jc w:val="center"/>
              <w:rPr>
                <w:b/>
                <w:sz w:val="28"/>
              </w:rPr>
            </w:pPr>
            <w:r>
              <w:rPr>
                <w:b/>
                <w:sz w:val="28"/>
              </w:rPr>
              <w:lastRenderedPageBreak/>
              <w:t>Task Description</w:t>
            </w:r>
          </w:p>
        </w:tc>
        <w:tc>
          <w:tcPr>
            <w:tcW w:w="3672" w:type="dxa"/>
          </w:tcPr>
          <w:p w14:paraId="0632EEF4" w14:textId="77777777" w:rsidR="009F28E8" w:rsidRDefault="009F28E8" w:rsidP="00D766AE">
            <w:pPr>
              <w:pStyle w:val="TableParagraph"/>
              <w:spacing w:before="184"/>
              <w:ind w:left="888"/>
              <w:rPr>
                <w:b/>
                <w:sz w:val="28"/>
              </w:rPr>
            </w:pPr>
            <w:r>
              <w:rPr>
                <w:b/>
                <w:sz w:val="28"/>
              </w:rPr>
              <w:t>Points Received</w:t>
            </w:r>
          </w:p>
        </w:tc>
        <w:tc>
          <w:tcPr>
            <w:tcW w:w="3672" w:type="dxa"/>
          </w:tcPr>
          <w:p w14:paraId="6B05B073" w14:textId="77777777" w:rsidR="009F28E8" w:rsidRDefault="009F28E8" w:rsidP="00D766AE">
            <w:pPr>
              <w:pStyle w:val="TableParagraph"/>
              <w:spacing w:before="184"/>
              <w:ind w:left="921" w:right="918"/>
              <w:jc w:val="center"/>
              <w:rPr>
                <w:b/>
                <w:sz w:val="28"/>
              </w:rPr>
            </w:pPr>
            <w:r>
              <w:rPr>
                <w:b/>
                <w:sz w:val="28"/>
              </w:rPr>
              <w:t>Points Possible</w:t>
            </w:r>
          </w:p>
        </w:tc>
      </w:tr>
      <w:tr w:rsidR="009F28E8" w14:paraId="3D8EA63C" w14:textId="77777777" w:rsidTr="009F28E8">
        <w:trPr>
          <w:trHeight w:val="2802"/>
        </w:trPr>
        <w:tc>
          <w:tcPr>
            <w:tcW w:w="3677" w:type="dxa"/>
          </w:tcPr>
          <w:p w14:paraId="78A2789B" w14:textId="53B03AEA" w:rsidR="009F28E8" w:rsidRDefault="00FB221D" w:rsidP="00D766AE">
            <w:pPr>
              <w:pStyle w:val="TableParagraph"/>
              <w:spacing w:line="273" w:lineRule="exact"/>
              <w:ind w:left="110"/>
              <w:jc w:val="both"/>
              <w:rPr>
                <w:sz w:val="24"/>
              </w:rPr>
            </w:pPr>
            <w:r>
              <w:rPr>
                <w:sz w:val="24"/>
                <w:u w:val="single"/>
              </w:rPr>
              <w:t>Current Events</w:t>
            </w:r>
            <w:r w:rsidR="009F28E8">
              <w:rPr>
                <w:sz w:val="24"/>
                <w:u w:val="single"/>
              </w:rPr>
              <w:t>:</w:t>
            </w:r>
          </w:p>
          <w:p w14:paraId="07DD367C" w14:textId="39414E98" w:rsidR="009F28E8" w:rsidRPr="00FB221D" w:rsidRDefault="009F28E8" w:rsidP="00FB221D">
            <w:pPr>
              <w:pStyle w:val="TableParagraph"/>
              <w:numPr>
                <w:ilvl w:val="0"/>
                <w:numId w:val="6"/>
              </w:numPr>
              <w:tabs>
                <w:tab w:val="left" w:pos="831"/>
                <w:tab w:val="left" w:pos="831"/>
              </w:tabs>
              <w:spacing w:before="10" w:line="249" w:lineRule="auto"/>
              <w:ind w:right="387"/>
              <w:jc w:val="both"/>
              <w:rPr>
                <w:rFonts w:ascii="Symbol" w:hAnsi="Symbol"/>
                <w:sz w:val="21"/>
              </w:rPr>
            </w:pPr>
            <w:r>
              <w:rPr>
                <w:w w:val="105"/>
                <w:sz w:val="21"/>
              </w:rPr>
              <w:t>All format requirements</w:t>
            </w:r>
            <w:r>
              <w:rPr>
                <w:spacing w:val="-16"/>
                <w:w w:val="105"/>
                <w:sz w:val="21"/>
              </w:rPr>
              <w:t xml:space="preserve"> </w:t>
            </w:r>
            <w:r>
              <w:rPr>
                <w:w w:val="105"/>
                <w:sz w:val="21"/>
              </w:rPr>
              <w:t>are followed as listed i</w:t>
            </w:r>
            <w:r w:rsidR="00FB221D">
              <w:rPr>
                <w:w w:val="105"/>
                <w:sz w:val="21"/>
              </w:rPr>
              <w:t>n the instructions</w:t>
            </w:r>
          </w:p>
          <w:p w14:paraId="4C7FE40D" w14:textId="508F30BC" w:rsidR="009F28E8" w:rsidRDefault="009F28E8" w:rsidP="009F28E8">
            <w:pPr>
              <w:pStyle w:val="TableParagraph"/>
              <w:numPr>
                <w:ilvl w:val="0"/>
                <w:numId w:val="6"/>
              </w:numPr>
              <w:tabs>
                <w:tab w:val="left" w:pos="830"/>
                <w:tab w:val="left" w:pos="831"/>
              </w:tabs>
              <w:ind w:right="222"/>
              <w:rPr>
                <w:rFonts w:ascii="Symbol" w:hAnsi="Symbol"/>
                <w:sz w:val="24"/>
              </w:rPr>
            </w:pPr>
            <w:r>
              <w:rPr>
                <w:w w:val="105"/>
                <w:sz w:val="21"/>
              </w:rPr>
              <w:t>The correct number of</w:t>
            </w:r>
            <w:r>
              <w:rPr>
                <w:spacing w:val="-21"/>
                <w:w w:val="105"/>
                <w:sz w:val="21"/>
              </w:rPr>
              <w:t xml:space="preserve"> </w:t>
            </w:r>
            <w:r>
              <w:rPr>
                <w:w w:val="105"/>
                <w:sz w:val="21"/>
              </w:rPr>
              <w:t>entries for the CE Log are</w:t>
            </w:r>
            <w:r>
              <w:rPr>
                <w:spacing w:val="-7"/>
                <w:w w:val="105"/>
                <w:sz w:val="21"/>
              </w:rPr>
              <w:t xml:space="preserve"> </w:t>
            </w:r>
            <w:r>
              <w:rPr>
                <w:w w:val="105"/>
                <w:sz w:val="21"/>
              </w:rPr>
              <w:t>included</w:t>
            </w:r>
            <w:r w:rsidR="00FB221D">
              <w:rPr>
                <w:w w:val="105"/>
                <w:sz w:val="21"/>
              </w:rPr>
              <w:t xml:space="preserve"> in the timeline. A minimum of eight entries are required. </w:t>
            </w:r>
          </w:p>
        </w:tc>
        <w:tc>
          <w:tcPr>
            <w:tcW w:w="3672" w:type="dxa"/>
          </w:tcPr>
          <w:p w14:paraId="615C989E" w14:textId="77777777" w:rsidR="009F28E8" w:rsidRDefault="009F28E8" w:rsidP="00D766AE">
            <w:pPr>
              <w:pStyle w:val="TableParagraph"/>
            </w:pPr>
          </w:p>
        </w:tc>
        <w:tc>
          <w:tcPr>
            <w:tcW w:w="3672" w:type="dxa"/>
          </w:tcPr>
          <w:p w14:paraId="3857D3B2" w14:textId="77777777" w:rsidR="009F28E8" w:rsidRDefault="009F28E8" w:rsidP="00D766AE">
            <w:pPr>
              <w:pStyle w:val="TableParagraph"/>
              <w:rPr>
                <w:sz w:val="32"/>
              </w:rPr>
            </w:pPr>
          </w:p>
          <w:p w14:paraId="1C611587" w14:textId="77777777" w:rsidR="009F28E8" w:rsidRDefault="009F28E8" w:rsidP="00D766AE">
            <w:pPr>
              <w:pStyle w:val="TableParagraph"/>
              <w:rPr>
                <w:sz w:val="32"/>
              </w:rPr>
            </w:pPr>
          </w:p>
          <w:p w14:paraId="5383A8EB" w14:textId="77777777" w:rsidR="009F28E8" w:rsidRDefault="009F28E8" w:rsidP="00D766AE">
            <w:pPr>
              <w:pStyle w:val="TableParagraph"/>
              <w:spacing w:before="4"/>
              <w:rPr>
                <w:sz w:val="26"/>
              </w:rPr>
            </w:pPr>
          </w:p>
          <w:p w14:paraId="7CF42725" w14:textId="38539489" w:rsidR="009F28E8" w:rsidRDefault="00422D71" w:rsidP="00D766AE">
            <w:pPr>
              <w:pStyle w:val="TableParagraph"/>
              <w:ind w:left="921" w:right="918"/>
              <w:jc w:val="center"/>
              <w:rPr>
                <w:sz w:val="29"/>
              </w:rPr>
            </w:pPr>
            <w:r>
              <w:rPr>
                <w:w w:val="105"/>
                <w:sz w:val="29"/>
              </w:rPr>
              <w:t>10</w:t>
            </w:r>
            <w:r w:rsidR="009F28E8">
              <w:rPr>
                <w:w w:val="105"/>
                <w:sz w:val="29"/>
              </w:rPr>
              <w:t xml:space="preserve"> points</w:t>
            </w:r>
          </w:p>
        </w:tc>
      </w:tr>
      <w:tr w:rsidR="009F28E8" w14:paraId="5E0E8F20" w14:textId="77777777" w:rsidTr="009F28E8">
        <w:trPr>
          <w:trHeight w:val="3023"/>
        </w:trPr>
        <w:tc>
          <w:tcPr>
            <w:tcW w:w="3677" w:type="dxa"/>
          </w:tcPr>
          <w:p w14:paraId="248C25F0" w14:textId="77777777" w:rsidR="009F28E8" w:rsidRDefault="009F28E8" w:rsidP="00D766AE">
            <w:pPr>
              <w:pStyle w:val="TableParagraph"/>
              <w:spacing w:line="273" w:lineRule="exact"/>
              <w:ind w:left="110"/>
              <w:rPr>
                <w:sz w:val="24"/>
              </w:rPr>
            </w:pPr>
            <w:r>
              <w:rPr>
                <w:sz w:val="24"/>
                <w:u w:val="single"/>
              </w:rPr>
              <w:t>Opinion / Original Thought:</w:t>
            </w:r>
          </w:p>
          <w:p w14:paraId="2F982F5F" w14:textId="77777777" w:rsidR="009F28E8" w:rsidRDefault="009F28E8" w:rsidP="009F28E8">
            <w:pPr>
              <w:pStyle w:val="TableParagraph"/>
              <w:numPr>
                <w:ilvl w:val="0"/>
                <w:numId w:val="5"/>
              </w:numPr>
              <w:tabs>
                <w:tab w:val="left" w:pos="830"/>
                <w:tab w:val="left" w:pos="831"/>
              </w:tabs>
              <w:spacing w:before="10" w:line="249" w:lineRule="auto"/>
              <w:ind w:right="148"/>
              <w:rPr>
                <w:sz w:val="21"/>
              </w:rPr>
            </w:pPr>
            <w:r>
              <w:rPr>
                <w:w w:val="105"/>
                <w:sz w:val="21"/>
              </w:rPr>
              <w:t>Original ideas are presented</w:t>
            </w:r>
            <w:r>
              <w:rPr>
                <w:spacing w:val="-17"/>
                <w:w w:val="105"/>
                <w:sz w:val="21"/>
              </w:rPr>
              <w:t xml:space="preserve"> </w:t>
            </w:r>
            <w:r>
              <w:rPr>
                <w:w w:val="105"/>
                <w:sz w:val="21"/>
              </w:rPr>
              <w:t>in thoughtful and intelligent manner with format requirements</w:t>
            </w:r>
            <w:r>
              <w:rPr>
                <w:spacing w:val="-1"/>
                <w:w w:val="105"/>
                <w:sz w:val="21"/>
              </w:rPr>
              <w:t xml:space="preserve"> </w:t>
            </w:r>
            <w:r>
              <w:rPr>
                <w:w w:val="105"/>
                <w:sz w:val="21"/>
              </w:rPr>
              <w:t>present</w:t>
            </w:r>
          </w:p>
          <w:p w14:paraId="1A1CF47B" w14:textId="77777777" w:rsidR="009F28E8" w:rsidRPr="00395FAC" w:rsidRDefault="00422D71" w:rsidP="009F28E8">
            <w:pPr>
              <w:pStyle w:val="TableParagraph"/>
              <w:numPr>
                <w:ilvl w:val="0"/>
                <w:numId w:val="5"/>
              </w:numPr>
              <w:tabs>
                <w:tab w:val="left" w:pos="830"/>
                <w:tab w:val="left" w:pos="831"/>
              </w:tabs>
              <w:spacing w:before="6" w:line="252" w:lineRule="auto"/>
              <w:ind w:right="177"/>
              <w:rPr>
                <w:sz w:val="21"/>
              </w:rPr>
            </w:pPr>
            <w:r>
              <w:rPr>
                <w:w w:val="105"/>
                <w:sz w:val="21"/>
              </w:rPr>
              <w:t xml:space="preserve">All sources are required for the current events. </w:t>
            </w:r>
          </w:p>
          <w:p w14:paraId="7C5E186A" w14:textId="5A686884" w:rsidR="00395FAC" w:rsidRDefault="00395FAC" w:rsidP="009F28E8">
            <w:pPr>
              <w:pStyle w:val="TableParagraph"/>
              <w:numPr>
                <w:ilvl w:val="0"/>
                <w:numId w:val="5"/>
              </w:numPr>
              <w:tabs>
                <w:tab w:val="left" w:pos="830"/>
                <w:tab w:val="left" w:pos="831"/>
              </w:tabs>
              <w:spacing w:before="6" w:line="252" w:lineRule="auto"/>
              <w:ind w:right="177"/>
              <w:rPr>
                <w:sz w:val="21"/>
              </w:rPr>
            </w:pPr>
            <w:r>
              <w:rPr>
                <w:w w:val="105"/>
                <w:sz w:val="21"/>
              </w:rPr>
              <w:t>Devoid of spelling/grammar mistakes</w:t>
            </w:r>
          </w:p>
        </w:tc>
        <w:tc>
          <w:tcPr>
            <w:tcW w:w="3672" w:type="dxa"/>
          </w:tcPr>
          <w:p w14:paraId="40DB9098" w14:textId="77777777" w:rsidR="009F28E8" w:rsidRDefault="009F28E8" w:rsidP="00D766AE">
            <w:pPr>
              <w:pStyle w:val="TableParagraph"/>
            </w:pPr>
          </w:p>
        </w:tc>
        <w:tc>
          <w:tcPr>
            <w:tcW w:w="3672" w:type="dxa"/>
          </w:tcPr>
          <w:p w14:paraId="4246FB40" w14:textId="77777777" w:rsidR="009F28E8" w:rsidRDefault="009F28E8" w:rsidP="00D766AE">
            <w:pPr>
              <w:pStyle w:val="TableParagraph"/>
              <w:rPr>
                <w:sz w:val="32"/>
              </w:rPr>
            </w:pPr>
          </w:p>
          <w:p w14:paraId="38218C89" w14:textId="77777777" w:rsidR="009F28E8" w:rsidRDefault="009F28E8" w:rsidP="00D766AE">
            <w:pPr>
              <w:pStyle w:val="TableParagraph"/>
              <w:rPr>
                <w:sz w:val="32"/>
              </w:rPr>
            </w:pPr>
          </w:p>
          <w:p w14:paraId="7A1925C7" w14:textId="77777777" w:rsidR="009F28E8" w:rsidRDefault="009F28E8" w:rsidP="00D766AE">
            <w:pPr>
              <w:pStyle w:val="TableParagraph"/>
              <w:spacing w:before="4"/>
              <w:rPr>
                <w:sz w:val="26"/>
              </w:rPr>
            </w:pPr>
          </w:p>
          <w:p w14:paraId="31CB4478" w14:textId="7976290D" w:rsidR="009F28E8" w:rsidRDefault="00422D71" w:rsidP="00D766AE">
            <w:pPr>
              <w:pStyle w:val="TableParagraph"/>
              <w:ind w:left="921" w:right="918"/>
              <w:jc w:val="center"/>
              <w:rPr>
                <w:sz w:val="29"/>
              </w:rPr>
            </w:pPr>
            <w:r>
              <w:rPr>
                <w:w w:val="105"/>
                <w:sz w:val="29"/>
              </w:rPr>
              <w:t>5</w:t>
            </w:r>
            <w:r w:rsidR="009F28E8">
              <w:rPr>
                <w:w w:val="105"/>
                <w:sz w:val="29"/>
              </w:rPr>
              <w:t xml:space="preserve"> points</w:t>
            </w:r>
          </w:p>
        </w:tc>
      </w:tr>
      <w:tr w:rsidR="009F28E8" w14:paraId="5BBC0D28" w14:textId="77777777" w:rsidTr="009F28E8">
        <w:trPr>
          <w:trHeight w:val="3767"/>
        </w:trPr>
        <w:tc>
          <w:tcPr>
            <w:tcW w:w="3677" w:type="dxa"/>
          </w:tcPr>
          <w:p w14:paraId="6F95AF2A" w14:textId="4859F344" w:rsidR="009F28E8" w:rsidRDefault="00422D71" w:rsidP="00D766AE">
            <w:pPr>
              <w:pStyle w:val="TableParagraph"/>
              <w:spacing w:line="273" w:lineRule="exact"/>
              <w:ind w:left="110"/>
              <w:rPr>
                <w:sz w:val="24"/>
              </w:rPr>
            </w:pPr>
            <w:r>
              <w:rPr>
                <w:sz w:val="24"/>
                <w:u w:val="single"/>
              </w:rPr>
              <w:t>In</w:t>
            </w:r>
            <w:r w:rsidRPr="00422D71">
              <w:rPr>
                <w:sz w:val="24"/>
                <w:u w:val="single"/>
              </w:rPr>
              <w:t xml:space="preserve">teractive </w:t>
            </w:r>
            <w:r>
              <w:rPr>
                <w:sz w:val="24"/>
                <w:u w:val="single"/>
              </w:rPr>
              <w:t>D</w:t>
            </w:r>
            <w:r w:rsidRPr="00422D71">
              <w:rPr>
                <w:sz w:val="24"/>
                <w:u w:val="single"/>
              </w:rPr>
              <w:t xml:space="preserve">igital </w:t>
            </w:r>
            <w:r>
              <w:rPr>
                <w:sz w:val="24"/>
                <w:u w:val="single"/>
              </w:rPr>
              <w:t>T</w:t>
            </w:r>
            <w:r w:rsidRPr="00422D71">
              <w:rPr>
                <w:sz w:val="24"/>
                <w:u w:val="single"/>
              </w:rPr>
              <w:t xml:space="preserve">imeline </w:t>
            </w:r>
            <w:proofErr w:type="spellStart"/>
            <w:r>
              <w:rPr>
                <w:sz w:val="24"/>
                <w:u w:val="single"/>
              </w:rPr>
              <w:t>Sutori</w:t>
            </w:r>
            <w:proofErr w:type="spellEnd"/>
            <w:r>
              <w:rPr>
                <w:sz w:val="24"/>
                <w:u w:val="single"/>
              </w:rPr>
              <w:t xml:space="preserve"> for the </w:t>
            </w:r>
            <w:r w:rsidR="009F28E8">
              <w:rPr>
                <w:sz w:val="24"/>
                <w:u w:val="single"/>
              </w:rPr>
              <w:t>Presentation:</w:t>
            </w:r>
          </w:p>
          <w:p w14:paraId="08A0FB3D" w14:textId="1A79F7A3" w:rsidR="009F28E8" w:rsidRDefault="009F28E8" w:rsidP="009F28E8">
            <w:pPr>
              <w:pStyle w:val="TableParagraph"/>
              <w:numPr>
                <w:ilvl w:val="0"/>
                <w:numId w:val="4"/>
              </w:numPr>
              <w:tabs>
                <w:tab w:val="left" w:pos="830"/>
                <w:tab w:val="left" w:pos="831"/>
              </w:tabs>
              <w:spacing w:line="252" w:lineRule="auto"/>
              <w:ind w:right="136"/>
              <w:rPr>
                <w:rFonts w:ascii="Symbol" w:hAnsi="Symbol"/>
                <w:sz w:val="21"/>
              </w:rPr>
            </w:pPr>
            <w:r>
              <w:rPr>
                <w:w w:val="105"/>
                <w:sz w:val="21"/>
              </w:rPr>
              <w:t>Final analysis timeline via the</w:t>
            </w:r>
            <w:r w:rsidR="00395FAC">
              <w:rPr>
                <w:w w:val="105"/>
                <w:sz w:val="21"/>
              </w:rPr>
              <w:t xml:space="preserve"> </w:t>
            </w:r>
            <w:proofErr w:type="spellStart"/>
            <w:r w:rsidR="00395FAC">
              <w:rPr>
                <w:w w:val="105"/>
                <w:sz w:val="21"/>
              </w:rPr>
              <w:t>Sutori</w:t>
            </w:r>
            <w:proofErr w:type="spellEnd"/>
            <w:r>
              <w:rPr>
                <w:w w:val="105"/>
                <w:sz w:val="21"/>
              </w:rPr>
              <w:t xml:space="preserve"> site is provided and meets all the requirements</w:t>
            </w:r>
            <w:r>
              <w:rPr>
                <w:spacing w:val="-21"/>
                <w:w w:val="105"/>
                <w:sz w:val="21"/>
              </w:rPr>
              <w:t xml:space="preserve"> </w:t>
            </w:r>
            <w:r>
              <w:rPr>
                <w:w w:val="105"/>
                <w:sz w:val="21"/>
              </w:rPr>
              <w:t xml:space="preserve">laid out in the CE </w:t>
            </w:r>
            <w:r>
              <w:rPr>
                <w:spacing w:val="2"/>
                <w:w w:val="105"/>
                <w:sz w:val="21"/>
              </w:rPr>
              <w:t xml:space="preserve">Log </w:t>
            </w:r>
            <w:r>
              <w:rPr>
                <w:w w:val="105"/>
                <w:sz w:val="21"/>
              </w:rPr>
              <w:t>requirements</w:t>
            </w:r>
          </w:p>
          <w:p w14:paraId="22D2FB8C" w14:textId="69048D86" w:rsidR="009F28E8" w:rsidRDefault="00352A3D" w:rsidP="009F28E8">
            <w:pPr>
              <w:pStyle w:val="TableParagraph"/>
              <w:numPr>
                <w:ilvl w:val="0"/>
                <w:numId w:val="4"/>
              </w:numPr>
              <w:tabs>
                <w:tab w:val="left" w:pos="830"/>
                <w:tab w:val="left" w:pos="831"/>
              </w:tabs>
              <w:spacing w:line="244" w:lineRule="auto"/>
              <w:ind w:right="911"/>
              <w:rPr>
                <w:rFonts w:ascii="Symbol" w:hAnsi="Symbol"/>
                <w:sz w:val="24"/>
              </w:rPr>
            </w:pPr>
            <w:r>
              <w:rPr>
                <w:w w:val="105"/>
                <w:sz w:val="21"/>
              </w:rPr>
              <w:t>Timeline included all of the information from the three sections provided in the final project instructions</w:t>
            </w:r>
          </w:p>
        </w:tc>
        <w:tc>
          <w:tcPr>
            <w:tcW w:w="3672" w:type="dxa"/>
          </w:tcPr>
          <w:p w14:paraId="13090008" w14:textId="77777777" w:rsidR="009F28E8" w:rsidRDefault="009F28E8" w:rsidP="00D766AE">
            <w:pPr>
              <w:pStyle w:val="TableParagraph"/>
            </w:pPr>
          </w:p>
        </w:tc>
        <w:tc>
          <w:tcPr>
            <w:tcW w:w="3672" w:type="dxa"/>
          </w:tcPr>
          <w:p w14:paraId="5B52E209" w14:textId="77777777" w:rsidR="009F28E8" w:rsidRDefault="009F28E8" w:rsidP="00D766AE">
            <w:pPr>
              <w:pStyle w:val="TableParagraph"/>
              <w:rPr>
                <w:sz w:val="32"/>
              </w:rPr>
            </w:pPr>
          </w:p>
          <w:p w14:paraId="15B656C7" w14:textId="77777777" w:rsidR="009F28E8" w:rsidRDefault="009F28E8" w:rsidP="00D766AE">
            <w:pPr>
              <w:pStyle w:val="TableParagraph"/>
              <w:rPr>
                <w:sz w:val="32"/>
              </w:rPr>
            </w:pPr>
          </w:p>
          <w:p w14:paraId="0F2BCC2A" w14:textId="77777777" w:rsidR="009F28E8" w:rsidRDefault="009F28E8" w:rsidP="00D766AE">
            <w:pPr>
              <w:pStyle w:val="TableParagraph"/>
              <w:rPr>
                <w:sz w:val="32"/>
              </w:rPr>
            </w:pPr>
          </w:p>
          <w:p w14:paraId="1E441FC2" w14:textId="77777777" w:rsidR="009F28E8" w:rsidRDefault="009F28E8" w:rsidP="00D766AE">
            <w:pPr>
              <w:pStyle w:val="TableParagraph"/>
              <w:rPr>
                <w:sz w:val="32"/>
              </w:rPr>
            </w:pPr>
          </w:p>
          <w:p w14:paraId="3683074E" w14:textId="6A2840F9" w:rsidR="009F28E8" w:rsidRDefault="00422D71" w:rsidP="00D766AE">
            <w:pPr>
              <w:pStyle w:val="TableParagraph"/>
              <w:spacing w:before="254"/>
              <w:ind w:left="921" w:right="918"/>
              <w:jc w:val="center"/>
              <w:rPr>
                <w:sz w:val="29"/>
              </w:rPr>
            </w:pPr>
            <w:r>
              <w:rPr>
                <w:w w:val="105"/>
                <w:sz w:val="29"/>
              </w:rPr>
              <w:t>5</w:t>
            </w:r>
            <w:r w:rsidR="009F28E8">
              <w:rPr>
                <w:w w:val="105"/>
                <w:sz w:val="29"/>
              </w:rPr>
              <w:t xml:space="preserve"> points</w:t>
            </w:r>
          </w:p>
        </w:tc>
      </w:tr>
      <w:tr w:rsidR="009F28E8" w14:paraId="604CAEF4" w14:textId="77777777" w:rsidTr="009F28E8">
        <w:trPr>
          <w:trHeight w:val="820"/>
        </w:trPr>
        <w:tc>
          <w:tcPr>
            <w:tcW w:w="3677" w:type="dxa"/>
          </w:tcPr>
          <w:p w14:paraId="58519EDB" w14:textId="77777777" w:rsidR="009F28E8" w:rsidRDefault="009F28E8" w:rsidP="00D766AE">
            <w:pPr>
              <w:pStyle w:val="TableParagraph"/>
              <w:spacing w:before="228"/>
              <w:ind w:left="794" w:right="786"/>
              <w:jc w:val="center"/>
              <w:rPr>
                <w:b/>
                <w:sz w:val="28"/>
              </w:rPr>
            </w:pPr>
            <w:r>
              <w:rPr>
                <w:b/>
                <w:sz w:val="28"/>
              </w:rPr>
              <w:t>Totals:</w:t>
            </w:r>
          </w:p>
        </w:tc>
        <w:tc>
          <w:tcPr>
            <w:tcW w:w="3672" w:type="dxa"/>
          </w:tcPr>
          <w:p w14:paraId="4E4823E8" w14:textId="77777777" w:rsidR="009F28E8" w:rsidRDefault="009F28E8" w:rsidP="00D766AE">
            <w:pPr>
              <w:pStyle w:val="TableParagraph"/>
            </w:pPr>
          </w:p>
        </w:tc>
        <w:tc>
          <w:tcPr>
            <w:tcW w:w="3672" w:type="dxa"/>
          </w:tcPr>
          <w:p w14:paraId="409647C9" w14:textId="57B71251" w:rsidR="009F28E8" w:rsidRDefault="006B5270" w:rsidP="00D766AE">
            <w:pPr>
              <w:pStyle w:val="TableParagraph"/>
              <w:spacing w:before="228"/>
              <w:ind w:left="921" w:right="918"/>
              <w:jc w:val="center"/>
              <w:rPr>
                <w:b/>
                <w:sz w:val="28"/>
              </w:rPr>
            </w:pPr>
            <w:r>
              <w:rPr>
                <w:b/>
                <w:sz w:val="28"/>
              </w:rPr>
              <w:t>20</w:t>
            </w:r>
            <w:r w:rsidR="009F28E8">
              <w:rPr>
                <w:b/>
                <w:sz w:val="28"/>
              </w:rPr>
              <w:t xml:space="preserve"> points</w:t>
            </w:r>
          </w:p>
        </w:tc>
      </w:tr>
    </w:tbl>
    <w:p w14:paraId="70E64C0D" w14:textId="77777777" w:rsidR="009F28E8" w:rsidRDefault="009F28E8"/>
    <w:sectPr w:rsidR="009F28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F387E"/>
    <w:multiLevelType w:val="hybridMultilevel"/>
    <w:tmpl w:val="F7CAA296"/>
    <w:lvl w:ilvl="0" w:tplc="CD00370C">
      <w:numFmt w:val="bullet"/>
      <w:lvlText w:val=""/>
      <w:lvlJc w:val="left"/>
      <w:pPr>
        <w:ind w:left="830" w:hanging="360"/>
      </w:pPr>
      <w:rPr>
        <w:rFonts w:ascii="Symbol" w:eastAsia="Symbol" w:hAnsi="Symbol" w:cs="Symbol" w:hint="default"/>
        <w:w w:val="102"/>
        <w:sz w:val="21"/>
        <w:szCs w:val="21"/>
      </w:rPr>
    </w:lvl>
    <w:lvl w:ilvl="1" w:tplc="17E4D6AE">
      <w:numFmt w:val="bullet"/>
      <w:lvlText w:val="•"/>
      <w:lvlJc w:val="left"/>
      <w:pPr>
        <w:ind w:left="1122" w:hanging="360"/>
      </w:pPr>
      <w:rPr>
        <w:rFonts w:hint="default"/>
      </w:rPr>
    </w:lvl>
    <w:lvl w:ilvl="2" w:tplc="77FEEC64">
      <w:numFmt w:val="bullet"/>
      <w:lvlText w:val="•"/>
      <w:lvlJc w:val="left"/>
      <w:pPr>
        <w:ind w:left="1405" w:hanging="360"/>
      </w:pPr>
      <w:rPr>
        <w:rFonts w:hint="default"/>
      </w:rPr>
    </w:lvl>
    <w:lvl w:ilvl="3" w:tplc="5BC401DA">
      <w:numFmt w:val="bullet"/>
      <w:lvlText w:val="•"/>
      <w:lvlJc w:val="left"/>
      <w:pPr>
        <w:ind w:left="1688" w:hanging="360"/>
      </w:pPr>
      <w:rPr>
        <w:rFonts w:hint="default"/>
      </w:rPr>
    </w:lvl>
    <w:lvl w:ilvl="4" w:tplc="6AB64E72">
      <w:numFmt w:val="bullet"/>
      <w:lvlText w:val="•"/>
      <w:lvlJc w:val="left"/>
      <w:pPr>
        <w:ind w:left="1970" w:hanging="360"/>
      </w:pPr>
      <w:rPr>
        <w:rFonts w:hint="default"/>
      </w:rPr>
    </w:lvl>
    <w:lvl w:ilvl="5" w:tplc="D35ACFFE">
      <w:numFmt w:val="bullet"/>
      <w:lvlText w:val="•"/>
      <w:lvlJc w:val="left"/>
      <w:pPr>
        <w:ind w:left="2253" w:hanging="360"/>
      </w:pPr>
      <w:rPr>
        <w:rFonts w:hint="default"/>
      </w:rPr>
    </w:lvl>
    <w:lvl w:ilvl="6" w:tplc="C76ACA28">
      <w:numFmt w:val="bullet"/>
      <w:lvlText w:val="•"/>
      <w:lvlJc w:val="left"/>
      <w:pPr>
        <w:ind w:left="2536" w:hanging="360"/>
      </w:pPr>
      <w:rPr>
        <w:rFonts w:hint="default"/>
      </w:rPr>
    </w:lvl>
    <w:lvl w:ilvl="7" w:tplc="F3BE4ACC">
      <w:numFmt w:val="bullet"/>
      <w:lvlText w:val="•"/>
      <w:lvlJc w:val="left"/>
      <w:pPr>
        <w:ind w:left="2818" w:hanging="360"/>
      </w:pPr>
      <w:rPr>
        <w:rFonts w:hint="default"/>
      </w:rPr>
    </w:lvl>
    <w:lvl w:ilvl="8" w:tplc="F0DA7F84">
      <w:numFmt w:val="bullet"/>
      <w:lvlText w:val="•"/>
      <w:lvlJc w:val="left"/>
      <w:pPr>
        <w:ind w:left="3101" w:hanging="360"/>
      </w:pPr>
      <w:rPr>
        <w:rFonts w:hint="default"/>
      </w:rPr>
    </w:lvl>
  </w:abstractNum>
  <w:abstractNum w:abstractNumId="1" w15:restartNumberingAfterBreak="0">
    <w:nsid w:val="14F22F62"/>
    <w:multiLevelType w:val="hybridMultilevel"/>
    <w:tmpl w:val="FDC41242"/>
    <w:lvl w:ilvl="0" w:tplc="D370FDE2">
      <w:numFmt w:val="bullet"/>
      <w:lvlText w:val=""/>
      <w:lvlJc w:val="left"/>
      <w:pPr>
        <w:ind w:left="830" w:hanging="360"/>
      </w:pPr>
      <w:rPr>
        <w:rFonts w:hint="default"/>
        <w:w w:val="102"/>
      </w:rPr>
    </w:lvl>
    <w:lvl w:ilvl="1" w:tplc="7B96B1CC">
      <w:numFmt w:val="bullet"/>
      <w:lvlText w:val="•"/>
      <w:lvlJc w:val="left"/>
      <w:pPr>
        <w:ind w:left="1122" w:hanging="360"/>
      </w:pPr>
      <w:rPr>
        <w:rFonts w:hint="default"/>
      </w:rPr>
    </w:lvl>
    <w:lvl w:ilvl="2" w:tplc="68A62FF6">
      <w:numFmt w:val="bullet"/>
      <w:lvlText w:val="•"/>
      <w:lvlJc w:val="left"/>
      <w:pPr>
        <w:ind w:left="1405" w:hanging="360"/>
      </w:pPr>
      <w:rPr>
        <w:rFonts w:hint="default"/>
      </w:rPr>
    </w:lvl>
    <w:lvl w:ilvl="3" w:tplc="74F69224">
      <w:numFmt w:val="bullet"/>
      <w:lvlText w:val="•"/>
      <w:lvlJc w:val="left"/>
      <w:pPr>
        <w:ind w:left="1688" w:hanging="360"/>
      </w:pPr>
      <w:rPr>
        <w:rFonts w:hint="default"/>
      </w:rPr>
    </w:lvl>
    <w:lvl w:ilvl="4" w:tplc="FB56BD2E">
      <w:numFmt w:val="bullet"/>
      <w:lvlText w:val="•"/>
      <w:lvlJc w:val="left"/>
      <w:pPr>
        <w:ind w:left="1970" w:hanging="360"/>
      </w:pPr>
      <w:rPr>
        <w:rFonts w:hint="default"/>
      </w:rPr>
    </w:lvl>
    <w:lvl w:ilvl="5" w:tplc="16E843DC">
      <w:numFmt w:val="bullet"/>
      <w:lvlText w:val="•"/>
      <w:lvlJc w:val="left"/>
      <w:pPr>
        <w:ind w:left="2253" w:hanging="360"/>
      </w:pPr>
      <w:rPr>
        <w:rFonts w:hint="default"/>
      </w:rPr>
    </w:lvl>
    <w:lvl w:ilvl="6" w:tplc="E348D932">
      <w:numFmt w:val="bullet"/>
      <w:lvlText w:val="•"/>
      <w:lvlJc w:val="left"/>
      <w:pPr>
        <w:ind w:left="2536" w:hanging="360"/>
      </w:pPr>
      <w:rPr>
        <w:rFonts w:hint="default"/>
      </w:rPr>
    </w:lvl>
    <w:lvl w:ilvl="7" w:tplc="D7FC6C14">
      <w:numFmt w:val="bullet"/>
      <w:lvlText w:val="•"/>
      <w:lvlJc w:val="left"/>
      <w:pPr>
        <w:ind w:left="2818" w:hanging="360"/>
      </w:pPr>
      <w:rPr>
        <w:rFonts w:hint="default"/>
      </w:rPr>
    </w:lvl>
    <w:lvl w:ilvl="8" w:tplc="BF6C27BE">
      <w:numFmt w:val="bullet"/>
      <w:lvlText w:val="•"/>
      <w:lvlJc w:val="left"/>
      <w:pPr>
        <w:ind w:left="3101" w:hanging="360"/>
      </w:pPr>
      <w:rPr>
        <w:rFonts w:hint="default"/>
      </w:rPr>
    </w:lvl>
  </w:abstractNum>
  <w:abstractNum w:abstractNumId="2" w15:restartNumberingAfterBreak="0">
    <w:nsid w:val="160F73DA"/>
    <w:multiLevelType w:val="hybridMultilevel"/>
    <w:tmpl w:val="7736CA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792E25"/>
    <w:multiLevelType w:val="hybridMultilevel"/>
    <w:tmpl w:val="1396E4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584385"/>
    <w:multiLevelType w:val="hybridMultilevel"/>
    <w:tmpl w:val="107A6EAE"/>
    <w:lvl w:ilvl="0" w:tplc="AAF036CA">
      <w:numFmt w:val="bullet"/>
      <w:lvlText w:val=""/>
      <w:lvlJc w:val="left"/>
      <w:pPr>
        <w:ind w:left="830" w:hanging="360"/>
      </w:pPr>
      <w:rPr>
        <w:rFonts w:hint="default"/>
        <w:w w:val="102"/>
      </w:rPr>
    </w:lvl>
    <w:lvl w:ilvl="1" w:tplc="74FED37C">
      <w:numFmt w:val="bullet"/>
      <w:lvlText w:val="•"/>
      <w:lvlJc w:val="left"/>
      <w:pPr>
        <w:ind w:left="1122" w:hanging="360"/>
      </w:pPr>
      <w:rPr>
        <w:rFonts w:hint="default"/>
      </w:rPr>
    </w:lvl>
    <w:lvl w:ilvl="2" w:tplc="B85AF3B4">
      <w:numFmt w:val="bullet"/>
      <w:lvlText w:val="•"/>
      <w:lvlJc w:val="left"/>
      <w:pPr>
        <w:ind w:left="1405" w:hanging="360"/>
      </w:pPr>
      <w:rPr>
        <w:rFonts w:hint="default"/>
      </w:rPr>
    </w:lvl>
    <w:lvl w:ilvl="3" w:tplc="E66AF788">
      <w:numFmt w:val="bullet"/>
      <w:lvlText w:val="•"/>
      <w:lvlJc w:val="left"/>
      <w:pPr>
        <w:ind w:left="1688" w:hanging="360"/>
      </w:pPr>
      <w:rPr>
        <w:rFonts w:hint="default"/>
      </w:rPr>
    </w:lvl>
    <w:lvl w:ilvl="4" w:tplc="E6DAEF24">
      <w:numFmt w:val="bullet"/>
      <w:lvlText w:val="•"/>
      <w:lvlJc w:val="left"/>
      <w:pPr>
        <w:ind w:left="1970" w:hanging="360"/>
      </w:pPr>
      <w:rPr>
        <w:rFonts w:hint="default"/>
      </w:rPr>
    </w:lvl>
    <w:lvl w:ilvl="5" w:tplc="D0FE45D6">
      <w:numFmt w:val="bullet"/>
      <w:lvlText w:val="•"/>
      <w:lvlJc w:val="left"/>
      <w:pPr>
        <w:ind w:left="2253" w:hanging="360"/>
      </w:pPr>
      <w:rPr>
        <w:rFonts w:hint="default"/>
      </w:rPr>
    </w:lvl>
    <w:lvl w:ilvl="6" w:tplc="7CAA1E32">
      <w:numFmt w:val="bullet"/>
      <w:lvlText w:val="•"/>
      <w:lvlJc w:val="left"/>
      <w:pPr>
        <w:ind w:left="2536" w:hanging="360"/>
      </w:pPr>
      <w:rPr>
        <w:rFonts w:hint="default"/>
      </w:rPr>
    </w:lvl>
    <w:lvl w:ilvl="7" w:tplc="C74EA43E">
      <w:numFmt w:val="bullet"/>
      <w:lvlText w:val="•"/>
      <w:lvlJc w:val="left"/>
      <w:pPr>
        <w:ind w:left="2818" w:hanging="360"/>
      </w:pPr>
      <w:rPr>
        <w:rFonts w:hint="default"/>
      </w:rPr>
    </w:lvl>
    <w:lvl w:ilvl="8" w:tplc="77C2B408">
      <w:numFmt w:val="bullet"/>
      <w:lvlText w:val="•"/>
      <w:lvlJc w:val="left"/>
      <w:pPr>
        <w:ind w:left="3101" w:hanging="360"/>
      </w:pPr>
      <w:rPr>
        <w:rFonts w:hint="default"/>
      </w:rPr>
    </w:lvl>
  </w:abstractNum>
  <w:abstractNum w:abstractNumId="5" w15:restartNumberingAfterBreak="0">
    <w:nsid w:val="3ADE1479"/>
    <w:multiLevelType w:val="hybridMultilevel"/>
    <w:tmpl w:val="38DCB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780"/>
    <w:rsid w:val="00352A3D"/>
    <w:rsid w:val="00395FAC"/>
    <w:rsid w:val="00422D71"/>
    <w:rsid w:val="006B5270"/>
    <w:rsid w:val="0097407C"/>
    <w:rsid w:val="009C7780"/>
    <w:rsid w:val="009E02EC"/>
    <w:rsid w:val="009F28E8"/>
    <w:rsid w:val="00FB2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FA318"/>
  <w15:chartTrackingRefBased/>
  <w15:docId w15:val="{FEBADB6C-2D1D-4E7B-BDF7-D32627120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78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C7780"/>
    <w:rPr>
      <w:u w:val="single"/>
    </w:rPr>
  </w:style>
  <w:style w:type="paragraph" w:styleId="ListParagraph">
    <w:name w:val="List Paragraph"/>
    <w:uiPriority w:val="34"/>
    <w:qFormat/>
    <w:rsid w:val="009C7780"/>
    <w:pPr>
      <w:spacing w:after="200" w:line="276" w:lineRule="auto"/>
      <w:ind w:left="720"/>
    </w:pPr>
    <w:rPr>
      <w:rFonts w:ascii="Calibri" w:eastAsia="Calibri" w:hAnsi="Calibri" w:cs="Calibri"/>
      <w:color w:val="000000"/>
      <w:u w:color="000000"/>
    </w:rPr>
  </w:style>
  <w:style w:type="paragraph" w:customStyle="1" w:styleId="TableParagraph">
    <w:name w:val="Table Paragraph"/>
    <w:basedOn w:val="Normal"/>
    <w:uiPriority w:val="1"/>
    <w:qFormat/>
    <w:rsid w:val="009F28E8"/>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everyday.com/" TargetMode="External"/><Relationship Id="rId3" Type="http://schemas.openxmlformats.org/officeDocument/2006/relationships/settings" Target="settings.xml"/><Relationship Id="rId7" Type="http://schemas.openxmlformats.org/officeDocument/2006/relationships/hyperlink" Target="http://www.wallstreetjourna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uters.com" TargetMode="External"/><Relationship Id="rId11" Type="http://schemas.openxmlformats.org/officeDocument/2006/relationships/fontTable" Target="fontTable.xml"/><Relationship Id="rId5" Type="http://schemas.openxmlformats.org/officeDocument/2006/relationships/hyperlink" Target="http://www.cnn.com" TargetMode="External"/><Relationship Id="rId10" Type="http://schemas.openxmlformats.org/officeDocument/2006/relationships/hyperlink" Target="http://www.economist.com" TargetMode="External"/><Relationship Id="rId4" Type="http://schemas.openxmlformats.org/officeDocument/2006/relationships/webSettings" Target="webSettings.xml"/><Relationship Id="rId9" Type="http://schemas.openxmlformats.org/officeDocument/2006/relationships/hyperlink" Target="http://www.econeveryda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700</Words>
  <Characters>3990</Characters>
  <Application>Microsoft Office Word</Application>
  <DocSecurity>0</DocSecurity>
  <Lines>33</Lines>
  <Paragraphs>9</Paragraphs>
  <ScaleCrop>false</ScaleCrop>
  <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Shelly</dc:creator>
  <cp:keywords/>
  <dc:description/>
  <cp:lastModifiedBy>Shelly</cp:lastModifiedBy>
  <cp:revision>8</cp:revision>
  <dcterms:created xsi:type="dcterms:W3CDTF">2020-06-03T21:25:00Z</dcterms:created>
  <dcterms:modified xsi:type="dcterms:W3CDTF">2020-06-03T21:34:00Z</dcterms:modified>
</cp:coreProperties>
</file>